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5" w:rsidRDefault="00A31565"/>
    <w:p w:rsidR="007F6160" w:rsidRPr="00B60119" w:rsidRDefault="007F6160" w:rsidP="00B60119">
      <w:pPr>
        <w:pStyle w:val="Default"/>
        <w:spacing w:line="360" w:lineRule="auto"/>
        <w:jc w:val="center"/>
        <w:rPr>
          <w:sz w:val="26"/>
          <w:szCs w:val="26"/>
        </w:rPr>
      </w:pPr>
      <w:r w:rsidRPr="00B60119">
        <w:rPr>
          <w:b/>
          <w:bCs/>
          <w:sz w:val="26"/>
          <w:szCs w:val="26"/>
        </w:rPr>
        <w:t>B.Sc. 6</w:t>
      </w:r>
      <w:r w:rsidRPr="00B60119">
        <w:rPr>
          <w:b/>
          <w:bCs/>
          <w:sz w:val="17"/>
          <w:szCs w:val="17"/>
        </w:rPr>
        <w:t xml:space="preserve">th </w:t>
      </w:r>
      <w:r w:rsidRPr="00B60119">
        <w:rPr>
          <w:b/>
          <w:bCs/>
          <w:sz w:val="26"/>
          <w:szCs w:val="26"/>
        </w:rPr>
        <w:t>Semester (</w:t>
      </w:r>
      <w:proofErr w:type="spellStart"/>
      <w:r w:rsidRPr="00B60119">
        <w:rPr>
          <w:b/>
          <w:bCs/>
          <w:sz w:val="26"/>
          <w:szCs w:val="26"/>
        </w:rPr>
        <w:t>Honours</w:t>
      </w:r>
      <w:proofErr w:type="spellEnd"/>
      <w:r w:rsidRPr="00B60119">
        <w:rPr>
          <w:b/>
          <w:bCs/>
          <w:sz w:val="26"/>
          <w:szCs w:val="26"/>
        </w:rPr>
        <w:t>) Examinations, 202</w:t>
      </w:r>
      <w:r w:rsidR="00801BF5">
        <w:rPr>
          <w:b/>
          <w:bCs/>
          <w:sz w:val="26"/>
          <w:szCs w:val="26"/>
        </w:rPr>
        <w:t>1</w:t>
      </w:r>
    </w:p>
    <w:p w:rsidR="007F6160" w:rsidRPr="00B60119" w:rsidRDefault="007F6160" w:rsidP="00B60119">
      <w:pPr>
        <w:pStyle w:val="Default"/>
        <w:spacing w:line="360" w:lineRule="auto"/>
        <w:jc w:val="center"/>
        <w:rPr>
          <w:sz w:val="26"/>
          <w:szCs w:val="26"/>
        </w:rPr>
      </w:pPr>
      <w:r w:rsidRPr="00B60119">
        <w:rPr>
          <w:b/>
          <w:bCs/>
          <w:sz w:val="26"/>
          <w:szCs w:val="26"/>
        </w:rPr>
        <w:t>Subject: Chemistry</w:t>
      </w:r>
    </w:p>
    <w:p w:rsidR="007F6160" w:rsidRPr="00B60119" w:rsidRDefault="007F6160" w:rsidP="00B60119">
      <w:pPr>
        <w:pStyle w:val="Default"/>
        <w:spacing w:line="360" w:lineRule="auto"/>
        <w:jc w:val="center"/>
        <w:rPr>
          <w:sz w:val="28"/>
          <w:szCs w:val="28"/>
        </w:rPr>
      </w:pPr>
      <w:r w:rsidRPr="00B60119">
        <w:rPr>
          <w:b/>
          <w:bCs/>
          <w:sz w:val="28"/>
          <w:szCs w:val="28"/>
        </w:rPr>
        <w:t>Course Title: Analytical Methods in Chemistry</w:t>
      </w:r>
    </w:p>
    <w:p w:rsidR="007F6160" w:rsidRPr="00B60119" w:rsidRDefault="00B60119" w:rsidP="00B60119">
      <w:pPr>
        <w:pStyle w:val="Default"/>
        <w:spacing w:line="360" w:lineRule="auto"/>
        <w:jc w:val="center"/>
        <w:rPr>
          <w:sz w:val="23"/>
          <w:szCs w:val="23"/>
        </w:rPr>
      </w:pPr>
      <w:r w:rsidRPr="00B60119">
        <w:rPr>
          <w:b/>
          <w:bCs/>
          <w:sz w:val="23"/>
          <w:szCs w:val="23"/>
        </w:rPr>
        <w:t xml:space="preserve">Full Marks: 15                                                                                       </w:t>
      </w:r>
      <w:r w:rsidR="007F6160" w:rsidRPr="00B60119">
        <w:rPr>
          <w:b/>
          <w:bCs/>
          <w:sz w:val="23"/>
          <w:szCs w:val="23"/>
        </w:rPr>
        <w:t xml:space="preserve"> Time: </w:t>
      </w:r>
      <w:r w:rsidRPr="00B60119">
        <w:rPr>
          <w:b/>
          <w:bCs/>
          <w:sz w:val="23"/>
          <w:szCs w:val="23"/>
        </w:rPr>
        <w:t>1 hour</w:t>
      </w:r>
    </w:p>
    <w:p w:rsidR="00B60119" w:rsidRPr="00B60119" w:rsidRDefault="00B60119" w:rsidP="00B60119">
      <w:pPr>
        <w:pStyle w:val="Default"/>
        <w:spacing w:line="360" w:lineRule="auto"/>
        <w:jc w:val="center"/>
        <w:rPr>
          <w:i/>
          <w:iCs/>
          <w:sz w:val="23"/>
          <w:szCs w:val="23"/>
        </w:rPr>
      </w:pPr>
    </w:p>
    <w:p w:rsidR="00B60119" w:rsidRPr="00B60119" w:rsidRDefault="00B60119" w:rsidP="00B60119">
      <w:pPr>
        <w:pStyle w:val="Default"/>
        <w:spacing w:line="360" w:lineRule="auto"/>
        <w:jc w:val="center"/>
        <w:rPr>
          <w:i/>
          <w:iCs/>
          <w:sz w:val="23"/>
          <w:szCs w:val="23"/>
        </w:rPr>
      </w:pPr>
    </w:p>
    <w:p w:rsidR="007F6160" w:rsidRPr="00B60119" w:rsidRDefault="007F6160" w:rsidP="00B60119">
      <w:pPr>
        <w:pStyle w:val="Default"/>
        <w:spacing w:line="360" w:lineRule="auto"/>
        <w:jc w:val="center"/>
        <w:rPr>
          <w:sz w:val="23"/>
          <w:szCs w:val="23"/>
        </w:rPr>
      </w:pPr>
      <w:r w:rsidRPr="00B60119">
        <w:rPr>
          <w:i/>
          <w:iCs/>
          <w:sz w:val="23"/>
          <w:szCs w:val="23"/>
        </w:rPr>
        <w:t>The figures in the margin indicate full marks</w:t>
      </w:r>
    </w:p>
    <w:p w:rsidR="00D47375" w:rsidRPr="00B60119" w:rsidRDefault="007F6160" w:rsidP="00B6011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  <w:i/>
          <w:iCs/>
          <w:sz w:val="23"/>
          <w:szCs w:val="23"/>
        </w:rPr>
        <w:t>Candidates are required to give their answers in their own words as far as possible</w:t>
      </w:r>
    </w:p>
    <w:p w:rsidR="00B60119" w:rsidRPr="00B60119" w:rsidRDefault="00B60119" w:rsidP="00B6011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 xml:space="preserve">Answer any one  </w:t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  <w:t>6</w:t>
      </w:r>
    </w:p>
    <w:p w:rsidR="00D47375" w:rsidRPr="00B60119" w:rsidRDefault="007F6160" w:rsidP="00B601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Discuss the method of </w:t>
      </w:r>
      <w:r w:rsidRPr="00B60119">
        <w:rPr>
          <w:rFonts w:ascii="Times New Roman" w:hAnsi="Times New Roman" w:cs="Times New Roman"/>
          <w:sz w:val="23"/>
          <w:szCs w:val="23"/>
        </w:rPr>
        <w:t>determination of chemical oxygen demand (COD)</w:t>
      </w:r>
    </w:p>
    <w:p w:rsidR="007F6160" w:rsidRPr="00B60119" w:rsidRDefault="007F6160" w:rsidP="00B601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Discuss the method of </w:t>
      </w:r>
      <w:r w:rsidRPr="00B60119">
        <w:rPr>
          <w:rFonts w:ascii="Times New Roman" w:hAnsi="Times New Roman" w:cs="Times New Roman"/>
          <w:sz w:val="23"/>
          <w:szCs w:val="23"/>
        </w:rPr>
        <w:t>determination of biological oxygen demand (BOD)</w:t>
      </w:r>
    </w:p>
    <w:p w:rsidR="00B60119" w:rsidRPr="00B60119" w:rsidRDefault="00B60119" w:rsidP="00B6011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>Answer any one</w:t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</w:r>
      <w:r w:rsidRPr="00B60119">
        <w:rPr>
          <w:rFonts w:ascii="Times New Roman" w:hAnsi="Times New Roman" w:cs="Times New Roman"/>
        </w:rPr>
        <w:tab/>
        <w:t>5</w:t>
      </w:r>
    </w:p>
    <w:p w:rsidR="007F6160" w:rsidRPr="00B60119" w:rsidRDefault="007F6160" w:rsidP="00B6011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Discuss the procedure of </w:t>
      </w:r>
      <w:r w:rsidRPr="00B60119">
        <w:rPr>
          <w:rFonts w:ascii="Times New Roman" w:hAnsi="Times New Roman" w:cs="Times New Roman"/>
          <w:sz w:val="23"/>
          <w:szCs w:val="23"/>
        </w:rPr>
        <w:t>determination of pH of soil</w:t>
      </w:r>
    </w:p>
    <w:p w:rsidR="007F6160" w:rsidRPr="00B60119" w:rsidRDefault="007F6160" w:rsidP="00B6011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Discuss the procedure of </w:t>
      </w:r>
      <w:r w:rsidRPr="00B60119">
        <w:rPr>
          <w:rFonts w:ascii="Times New Roman" w:hAnsi="Times New Roman" w:cs="Times New Roman"/>
          <w:sz w:val="23"/>
          <w:szCs w:val="23"/>
        </w:rPr>
        <w:t>estimation of calcium, magnesium</w:t>
      </w:r>
    </w:p>
    <w:p w:rsidR="00B60119" w:rsidRPr="00B60119" w:rsidRDefault="00B60119" w:rsidP="00B6011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>Answer any two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2X2</w:t>
      </w:r>
    </w:p>
    <w:p w:rsidR="00B60119" w:rsidRPr="00B60119" w:rsidRDefault="00B60119" w:rsidP="00B601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>What is ion exchange capacity?</w:t>
      </w:r>
    </w:p>
    <w:p w:rsidR="00B60119" w:rsidRPr="00B60119" w:rsidRDefault="00B60119" w:rsidP="00B601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 xml:space="preserve">What is </w:t>
      </w:r>
      <w:proofErr w:type="spellStart"/>
      <w:proofErr w:type="gramStart"/>
      <w:r w:rsidRPr="00B60119">
        <w:rPr>
          <w:rFonts w:ascii="Times New Roman" w:hAnsi="Times New Roman" w:cs="Times New Roman"/>
        </w:rPr>
        <w:t>Rf</w:t>
      </w:r>
      <w:proofErr w:type="spellEnd"/>
      <w:proofErr w:type="gramEnd"/>
      <w:r w:rsidRPr="00B60119">
        <w:rPr>
          <w:rFonts w:ascii="Times New Roman" w:hAnsi="Times New Roman" w:cs="Times New Roman"/>
        </w:rPr>
        <w:t xml:space="preserve"> value?</w:t>
      </w:r>
    </w:p>
    <w:p w:rsidR="00B60119" w:rsidRPr="00B60119" w:rsidRDefault="00B60119" w:rsidP="00B601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>What is the limitation of TLC?</w:t>
      </w:r>
    </w:p>
    <w:p w:rsidR="00B60119" w:rsidRPr="00B60119" w:rsidRDefault="00B60119" w:rsidP="00B601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Draw the Ni-DMG complex. </w:t>
      </w:r>
    </w:p>
    <w:p w:rsidR="007F6160" w:rsidRPr="00B60119" w:rsidRDefault="007F6160" w:rsidP="00B6011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7F6160" w:rsidRPr="00B60119" w:rsidRDefault="007F6160" w:rsidP="00B6011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7F6160" w:rsidRPr="00B60119" w:rsidSect="00A3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534"/>
    <w:multiLevelType w:val="hybridMultilevel"/>
    <w:tmpl w:val="010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6CF9"/>
    <w:multiLevelType w:val="hybridMultilevel"/>
    <w:tmpl w:val="B3881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4905"/>
    <w:multiLevelType w:val="hybridMultilevel"/>
    <w:tmpl w:val="326A5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44940"/>
    <w:multiLevelType w:val="hybridMultilevel"/>
    <w:tmpl w:val="010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62CF6"/>
    <w:multiLevelType w:val="hybridMultilevel"/>
    <w:tmpl w:val="1F78B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375"/>
    <w:rsid w:val="007F6160"/>
    <w:rsid w:val="00801BF5"/>
    <w:rsid w:val="00A31565"/>
    <w:rsid w:val="00B60119"/>
    <w:rsid w:val="00C80830"/>
    <w:rsid w:val="00D4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2021-07-23T15:38:00Z</dcterms:created>
  <dcterms:modified xsi:type="dcterms:W3CDTF">2021-07-23T16:24:00Z</dcterms:modified>
</cp:coreProperties>
</file>